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177A" w:rsidRPr="00A602D2" w:rsidRDefault="00E8177A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2320EB">
        <w:rPr>
          <w:rFonts w:ascii="仿宋_GB2312" w:eastAsia="仿宋_GB2312" w:hint="eastAsia"/>
          <w:b/>
          <w:sz w:val="32"/>
          <w:szCs w:val="28"/>
          <w:u w:val="single"/>
        </w:rPr>
        <w:t>地球科学学院</w:t>
      </w:r>
      <w:r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E8177A" w:rsidRDefault="00E8177A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Pr="00A602D2">
        <w:rPr>
          <w:rFonts w:ascii="仿宋_GB2312" w:eastAsia="仿宋_GB2312"/>
          <w:b/>
          <w:sz w:val="32"/>
          <w:szCs w:val="28"/>
        </w:rPr>
        <w:t>2</w:t>
      </w:r>
      <w:r w:rsidR="004A2ACC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>
        <w:rPr>
          <w:rFonts w:ascii="仿宋_GB2312" w:eastAsia="仿宋_GB2312" w:hint="eastAsia"/>
          <w:b/>
          <w:sz w:val="32"/>
          <w:szCs w:val="28"/>
        </w:rPr>
        <w:t>元旦节</w:t>
      </w:r>
      <w:r w:rsidRPr="00A602D2">
        <w:rPr>
          <w:rFonts w:ascii="仿宋_GB2312" w:eastAsia="仿宋_GB2312" w:hint="eastAsia"/>
          <w:b/>
          <w:sz w:val="32"/>
          <w:szCs w:val="28"/>
        </w:rPr>
        <w:t>假期值班表</w:t>
      </w:r>
    </w:p>
    <w:p w:rsidR="004A2ACC" w:rsidRPr="00A602D2" w:rsidRDefault="004A2ACC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9356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701"/>
        <w:gridCol w:w="1783"/>
        <w:gridCol w:w="1766"/>
        <w:gridCol w:w="2126"/>
      </w:tblGrid>
      <w:tr w:rsidR="00E8177A" w:rsidRPr="00054949" w:rsidTr="00E8177A">
        <w:trPr>
          <w:trHeight w:val="454"/>
          <w:jc w:val="center"/>
        </w:trPr>
        <w:tc>
          <w:tcPr>
            <w:tcW w:w="1271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701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（白班到岗值班）</w:t>
            </w:r>
          </w:p>
        </w:tc>
        <w:tc>
          <w:tcPr>
            <w:tcW w:w="1783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（待岗值班）</w:t>
            </w:r>
          </w:p>
        </w:tc>
        <w:tc>
          <w:tcPr>
            <w:tcW w:w="1766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E8177A" w:rsidRPr="00054949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701" w:type="dxa"/>
            <w:vAlign w:val="center"/>
          </w:tcPr>
          <w:p w:rsidR="00E8177A" w:rsidRPr="00A602D2" w:rsidRDefault="00E01BE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王贵文</w:t>
            </w:r>
          </w:p>
        </w:tc>
        <w:tc>
          <w:tcPr>
            <w:tcW w:w="1783" w:type="dxa"/>
            <w:vAlign w:val="center"/>
          </w:tcPr>
          <w:p w:rsidR="00E8177A" w:rsidRPr="00A602D2" w:rsidRDefault="00711CB0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王宣赫</w:t>
            </w:r>
          </w:p>
        </w:tc>
        <w:tc>
          <w:tcPr>
            <w:tcW w:w="1766" w:type="dxa"/>
            <w:vAlign w:val="center"/>
          </w:tcPr>
          <w:p w:rsidR="00E8177A" w:rsidRPr="00A602D2" w:rsidRDefault="00711CB0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9734935</w:t>
            </w:r>
          </w:p>
        </w:tc>
        <w:tc>
          <w:tcPr>
            <w:tcW w:w="2126" w:type="dxa"/>
            <w:vAlign w:val="center"/>
          </w:tcPr>
          <w:p w:rsidR="00E8177A" w:rsidRPr="00A602D2" w:rsidRDefault="00711CB0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3488655605</w:t>
            </w:r>
          </w:p>
        </w:tc>
      </w:tr>
      <w:tr w:rsidR="00E8177A" w:rsidRPr="00054949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:rsidR="00E8177A" w:rsidRPr="00A602D2" w:rsidRDefault="00E8177A" w:rsidP="004A48B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E8177A" w:rsidRPr="00A602D2" w:rsidRDefault="00E01BE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邱楠生</w:t>
            </w:r>
          </w:p>
        </w:tc>
        <w:tc>
          <w:tcPr>
            <w:tcW w:w="1783" w:type="dxa"/>
            <w:vAlign w:val="center"/>
          </w:tcPr>
          <w:p w:rsidR="00E8177A" w:rsidRPr="00A602D2" w:rsidRDefault="00711CB0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李力</w:t>
            </w:r>
          </w:p>
        </w:tc>
        <w:tc>
          <w:tcPr>
            <w:tcW w:w="1766" w:type="dxa"/>
            <w:vAlign w:val="center"/>
          </w:tcPr>
          <w:p w:rsidR="00E8177A" w:rsidRPr="00A602D2" w:rsidRDefault="00711CB0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9733936</w:t>
            </w:r>
          </w:p>
        </w:tc>
        <w:tc>
          <w:tcPr>
            <w:tcW w:w="2126" w:type="dxa"/>
            <w:vAlign w:val="center"/>
          </w:tcPr>
          <w:p w:rsidR="00E8177A" w:rsidRPr="00A602D2" w:rsidRDefault="00711CB0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11CB0">
              <w:rPr>
                <w:rFonts w:ascii="仿宋_GB2312" w:eastAsia="仿宋_GB2312"/>
                <w:b/>
                <w:sz w:val="24"/>
                <w:szCs w:val="24"/>
              </w:rPr>
              <w:t>13693125208</w:t>
            </w:r>
          </w:p>
        </w:tc>
      </w:tr>
      <w:tr w:rsidR="00E8177A" w:rsidRPr="00054949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:rsidR="00E8177A" w:rsidRPr="00A602D2" w:rsidRDefault="00E8177A" w:rsidP="004A48B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701" w:type="dxa"/>
            <w:vAlign w:val="center"/>
          </w:tcPr>
          <w:p w:rsidR="00E8177A" w:rsidRPr="00A602D2" w:rsidRDefault="00E01BE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余</w:t>
            </w: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  <w:proofErr w:type="gramEnd"/>
            <w:r w:rsidR="002320EB">
              <w:rPr>
                <w:rFonts w:ascii="仿宋_GB2312" w:eastAsia="仿宋_GB2312" w:hint="eastAsia"/>
                <w:b/>
                <w:sz w:val="24"/>
                <w:szCs w:val="24"/>
              </w:rPr>
              <w:t>欣</w:t>
            </w:r>
          </w:p>
        </w:tc>
        <w:tc>
          <w:tcPr>
            <w:tcW w:w="1783" w:type="dxa"/>
            <w:vAlign w:val="center"/>
          </w:tcPr>
          <w:p w:rsidR="00E8177A" w:rsidRPr="00A602D2" w:rsidRDefault="00711CB0" w:rsidP="004A48B3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毕少琛</w:t>
            </w:r>
          </w:p>
        </w:tc>
        <w:tc>
          <w:tcPr>
            <w:tcW w:w="1766" w:type="dxa"/>
            <w:vAlign w:val="center"/>
          </w:tcPr>
          <w:p w:rsidR="00E8177A" w:rsidRPr="00A602D2" w:rsidRDefault="00711CB0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9733936</w:t>
            </w:r>
          </w:p>
        </w:tc>
        <w:tc>
          <w:tcPr>
            <w:tcW w:w="2126" w:type="dxa"/>
            <w:vAlign w:val="center"/>
          </w:tcPr>
          <w:p w:rsidR="00E8177A" w:rsidRPr="00A602D2" w:rsidRDefault="00711CB0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11CB0">
              <w:rPr>
                <w:rFonts w:ascii="仿宋_GB2312" w:eastAsia="仿宋_GB2312"/>
                <w:b/>
                <w:sz w:val="24"/>
                <w:szCs w:val="24"/>
              </w:rPr>
              <w:t>18811598701</w:t>
            </w:r>
          </w:p>
        </w:tc>
      </w:tr>
    </w:tbl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  <w:bookmarkStart w:id="0" w:name="_GoBack"/>
      <w:bookmarkEnd w:id="0"/>
    </w:p>
    <w:p w:rsidR="005472FA" w:rsidRDefault="005472FA" w:rsidP="005472F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63775" w:rsidRPr="005472FA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5472FA" w:rsidRDefault="00FE5890" w:rsidP="0004348A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bookmarkStart w:id="1" w:name="_Hlk91488520"/>
      <w:r w:rsidRPr="0043406A">
        <w:rPr>
          <w:rFonts w:ascii="仿宋_GB2312" w:eastAsia="仿宋_GB2312"/>
          <w:b/>
          <w:sz w:val="24"/>
          <w:szCs w:val="24"/>
        </w:rPr>
        <w:t>1</w:t>
      </w:r>
      <w:r w:rsidR="004446D3">
        <w:rPr>
          <w:rFonts w:ascii="仿宋_GB2312" w:eastAsia="仿宋_GB2312"/>
          <w:b/>
          <w:sz w:val="24"/>
          <w:szCs w:val="24"/>
        </w:rPr>
        <w:t>.</w:t>
      </w:r>
      <w:r w:rsidR="004446D3" w:rsidRPr="0043406A">
        <w:rPr>
          <w:rFonts w:ascii="仿宋_GB2312" w:eastAsia="仿宋_GB2312" w:hint="eastAsia"/>
          <w:b/>
          <w:sz w:val="24"/>
          <w:szCs w:val="24"/>
        </w:rPr>
        <w:t>值班</w:t>
      </w:r>
      <w:r w:rsidR="00E8177A">
        <w:rPr>
          <w:rFonts w:ascii="仿宋_GB2312" w:eastAsia="仿宋_GB2312" w:hint="eastAsia"/>
          <w:b/>
          <w:sz w:val="24"/>
          <w:szCs w:val="24"/>
        </w:rPr>
        <w:t>类型为“到岗值班”和“待岗值班”</w:t>
      </w:r>
      <w:r w:rsidR="004446D3" w:rsidRPr="0043406A">
        <w:rPr>
          <w:rFonts w:ascii="仿宋_GB2312" w:eastAsia="仿宋_GB2312" w:hint="eastAsia"/>
          <w:b/>
          <w:sz w:val="24"/>
          <w:szCs w:val="24"/>
        </w:rPr>
        <w:t>，请各单位、部门根据实际情况填写</w:t>
      </w:r>
      <w:r w:rsidR="002520A0">
        <w:rPr>
          <w:rFonts w:ascii="仿宋_GB2312" w:eastAsia="仿宋_GB2312" w:hint="eastAsia"/>
          <w:b/>
          <w:sz w:val="24"/>
          <w:szCs w:val="24"/>
        </w:rPr>
        <w:t>；</w:t>
      </w:r>
    </w:p>
    <w:bookmarkEnd w:id="1"/>
    <w:p w:rsidR="0004348A" w:rsidRDefault="005472FA" w:rsidP="0004348A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2.</w:t>
      </w:r>
      <w:r>
        <w:rPr>
          <w:rFonts w:ascii="仿宋_GB2312" w:eastAsia="仿宋_GB2312" w:hint="eastAsia"/>
          <w:b/>
          <w:sz w:val="24"/>
          <w:szCs w:val="24"/>
        </w:rPr>
        <w:t>各学院、研究院院长、书记不得同时离京</w:t>
      </w:r>
      <w:r w:rsidR="00E8177A">
        <w:rPr>
          <w:rFonts w:ascii="仿宋_GB2312" w:eastAsia="仿宋_GB2312" w:hint="eastAsia"/>
          <w:b/>
          <w:sz w:val="24"/>
          <w:szCs w:val="24"/>
        </w:rPr>
        <w:t>，</w:t>
      </w:r>
      <w:r w:rsidR="00E8177A" w:rsidRPr="00E8177A">
        <w:rPr>
          <w:rFonts w:ascii="仿宋_GB2312" w:eastAsia="仿宋_GB2312" w:hint="eastAsia"/>
          <w:b/>
          <w:sz w:val="24"/>
          <w:szCs w:val="24"/>
        </w:rPr>
        <w:t>并保证每天白班有一位领导班子成员在岗值班</w:t>
      </w:r>
    </w:p>
    <w:p w:rsidR="00906151" w:rsidRDefault="004446D3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proofErr w:type="gramStart"/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</w:t>
      </w:r>
      <w:proofErr w:type="gramEnd"/>
      <w:r w:rsidR="00B85AF9">
        <w:rPr>
          <w:rFonts w:ascii="仿宋_GB2312" w:eastAsia="仿宋_GB2312" w:hint="eastAsia"/>
          <w:b/>
          <w:sz w:val="24"/>
          <w:szCs w:val="24"/>
        </w:rPr>
        <w:t>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4A2ACC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5472FA">
        <w:rPr>
          <w:rFonts w:ascii="仿宋_GB2312" w:eastAsia="仿宋_GB2312" w:hint="eastAsia"/>
          <w:b/>
          <w:sz w:val="24"/>
          <w:szCs w:val="24"/>
        </w:rPr>
        <w:t>2</w:t>
      </w:r>
      <w:r w:rsidR="004A2ACC">
        <w:rPr>
          <w:rFonts w:ascii="仿宋_GB2312" w:eastAsia="仿宋_GB2312"/>
          <w:b/>
          <w:sz w:val="24"/>
          <w:szCs w:val="24"/>
        </w:rPr>
        <w:t>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</w:t>
      </w:r>
      <w:r w:rsidR="0051061B">
        <w:rPr>
          <w:rFonts w:ascii="仿宋_GB2312" w:eastAsia="仿宋_GB2312" w:hint="eastAsia"/>
          <w:b/>
          <w:sz w:val="24"/>
          <w:szCs w:val="24"/>
        </w:rPr>
        <w:t>周</w:t>
      </w:r>
      <w:r w:rsidR="004A2ACC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04348A">
        <w:rPr>
          <w:rFonts w:ascii="仿宋_GB2312" w:eastAsia="仿宋_GB2312" w:hint="eastAsia"/>
          <w:b/>
          <w:sz w:val="24"/>
          <w:szCs w:val="24"/>
        </w:rPr>
        <w:t>下午</w:t>
      </w:r>
      <w:r w:rsidR="00367B72">
        <w:rPr>
          <w:rFonts w:ascii="仿宋_GB2312" w:eastAsia="仿宋_GB2312" w:hint="eastAsia"/>
          <w:b/>
          <w:sz w:val="24"/>
          <w:szCs w:val="24"/>
        </w:rPr>
        <w:t>1</w:t>
      </w:r>
      <w:r w:rsidR="0004348A">
        <w:rPr>
          <w:rFonts w:ascii="仿宋_GB2312" w:eastAsia="仿宋_GB2312"/>
          <w:b/>
          <w:sz w:val="24"/>
          <w:szCs w:val="24"/>
        </w:rPr>
        <w:t>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C122DF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2320EB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地球科学学院</w:t>
      </w:r>
    </w:p>
    <w:p w:rsidR="000D6CF4" w:rsidRDefault="00711CB0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2021</w:t>
      </w:r>
      <w:r w:rsidR="00497CE3" w:rsidRPr="00F66051">
        <w:rPr>
          <w:rFonts w:ascii="仿宋_GB2312" w:eastAsia="仿宋_GB2312" w:hint="eastAsia"/>
          <w:sz w:val="28"/>
          <w:szCs w:val="28"/>
        </w:rPr>
        <w:t xml:space="preserve">年 </w:t>
      </w:r>
      <w:r>
        <w:rPr>
          <w:rFonts w:ascii="仿宋_GB2312" w:eastAsia="仿宋_GB2312"/>
          <w:sz w:val="28"/>
          <w:szCs w:val="28"/>
        </w:rPr>
        <w:t>12</w:t>
      </w:r>
      <w:r w:rsidR="00497CE3" w:rsidRPr="00F66051">
        <w:rPr>
          <w:rFonts w:ascii="仿宋_GB2312" w:eastAsia="仿宋_GB2312" w:hint="eastAsia"/>
          <w:sz w:val="28"/>
          <w:szCs w:val="28"/>
        </w:rPr>
        <w:t xml:space="preserve"> 月 </w:t>
      </w:r>
      <w:r>
        <w:rPr>
          <w:rFonts w:ascii="仿宋_GB2312" w:eastAsia="仿宋_GB2312"/>
          <w:sz w:val="28"/>
          <w:szCs w:val="28"/>
        </w:rPr>
        <w:t>28</w:t>
      </w:r>
      <w:r w:rsidR="00497CE3" w:rsidRPr="00F66051">
        <w:rPr>
          <w:rFonts w:ascii="仿宋_GB2312" w:eastAsia="仿宋_GB2312" w:hint="eastAsia"/>
          <w:sz w:val="28"/>
          <w:szCs w:val="28"/>
        </w:rPr>
        <w:t xml:space="preserve">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07DA" w:rsidRDefault="002407DA" w:rsidP="00DD0ED7">
      <w:r>
        <w:separator/>
      </w:r>
    </w:p>
  </w:endnote>
  <w:endnote w:type="continuationSeparator" w:id="0">
    <w:p w:rsidR="002407DA" w:rsidRDefault="002407DA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07DA" w:rsidRDefault="002407DA" w:rsidP="00DD0ED7">
      <w:r>
        <w:separator/>
      </w:r>
    </w:p>
  </w:footnote>
  <w:footnote w:type="continuationSeparator" w:id="0">
    <w:p w:rsidR="002407DA" w:rsidRDefault="002407DA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48A"/>
    <w:rsid w:val="0004366C"/>
    <w:rsid w:val="0005158B"/>
    <w:rsid w:val="00054949"/>
    <w:rsid w:val="00056F3E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F11B3"/>
    <w:rsid w:val="00206640"/>
    <w:rsid w:val="00207648"/>
    <w:rsid w:val="00217B6D"/>
    <w:rsid w:val="002320EB"/>
    <w:rsid w:val="00234CA4"/>
    <w:rsid w:val="002407DA"/>
    <w:rsid w:val="00240D4D"/>
    <w:rsid w:val="0024236F"/>
    <w:rsid w:val="002520A0"/>
    <w:rsid w:val="002771AF"/>
    <w:rsid w:val="00291C3C"/>
    <w:rsid w:val="002972D1"/>
    <w:rsid w:val="002A71C2"/>
    <w:rsid w:val="002B0FEC"/>
    <w:rsid w:val="00302194"/>
    <w:rsid w:val="0030581F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A2ACC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6E5CFB"/>
    <w:rsid w:val="00711CB0"/>
    <w:rsid w:val="007132C6"/>
    <w:rsid w:val="00723D2A"/>
    <w:rsid w:val="0073333A"/>
    <w:rsid w:val="00750BE7"/>
    <w:rsid w:val="00771CF7"/>
    <w:rsid w:val="007D7953"/>
    <w:rsid w:val="007F6AEB"/>
    <w:rsid w:val="007F77FA"/>
    <w:rsid w:val="00801615"/>
    <w:rsid w:val="00816CD1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92DA9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01BEA"/>
    <w:rsid w:val="00E20CF9"/>
    <w:rsid w:val="00E20DA7"/>
    <w:rsid w:val="00E63775"/>
    <w:rsid w:val="00E7205D"/>
    <w:rsid w:val="00E72C49"/>
    <w:rsid w:val="00E81528"/>
    <w:rsid w:val="00E8177A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6D74EF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CB63B-6552-40BE-A468-4E63A8292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wxh</cp:lastModifiedBy>
  <cp:revision>4</cp:revision>
  <cp:lastPrinted>2021-12-28T00:47:00Z</cp:lastPrinted>
  <dcterms:created xsi:type="dcterms:W3CDTF">2021-12-27T03:05:00Z</dcterms:created>
  <dcterms:modified xsi:type="dcterms:W3CDTF">2021-12-28T00:48:00Z</dcterms:modified>
</cp:coreProperties>
</file>