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w:t>
      </w:r>
      <w:r>
        <w:rPr>
          <w:rFonts w:hint="eastAsia" w:ascii="仿宋_GB2312" w:eastAsia="仿宋_GB2312"/>
          <w:b/>
          <w:sz w:val="28"/>
          <w:szCs w:val="28"/>
          <w:u w:val="single"/>
          <w:lang w:eastAsia="zh-CN"/>
        </w:rPr>
        <w:t>学生工作部（处）</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ascii="仿宋_GB2312" w:eastAsia="仿宋_GB2312"/>
          <w:b/>
          <w:sz w:val="28"/>
          <w:szCs w:val="28"/>
        </w:rPr>
        <w:t>2022</w:t>
      </w:r>
      <w:r>
        <w:rPr>
          <w:rFonts w:hint="eastAsia" w:ascii="仿宋_GB2312" w:eastAsia="仿宋_GB2312"/>
          <w:b/>
          <w:sz w:val="28"/>
          <w:szCs w:val="28"/>
        </w:rPr>
        <w:t>年劳动节假期值班表</w:t>
      </w:r>
    </w:p>
    <w:p>
      <w:pPr>
        <w:widowControl/>
        <w:jc w:val="left"/>
        <w:rPr>
          <w:rFonts w:ascii="仿宋_GB2312" w:eastAsia="仿宋_GB2312"/>
          <w:b/>
          <w:sz w:val="24"/>
          <w:szCs w:val="24"/>
        </w:rPr>
      </w:pPr>
    </w:p>
    <w:tbl>
      <w:tblPr>
        <w:tblStyle w:val="5"/>
        <w:tblW w:w="850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352"/>
        <w:gridCol w:w="1276"/>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星期</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带班领导</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值班人员</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办公电话</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4月30日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六</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庄玉琳</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齐乐</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89732128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13552369878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5月1日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日</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邓听</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陈楠</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89739135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19801153082</w:t>
            </w:r>
          </w:p>
        </w:tc>
      </w:tr>
    </w:tbl>
    <w:p>
      <w:pPr>
        <w:widowControl/>
        <w:jc w:val="left"/>
        <w:rPr>
          <w:rFonts w:hint="eastAsia"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jc w:val="left"/>
        <w:rPr>
          <w:rFonts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.疫情防控专项工作组成员单位假期期间应保证有一名处级干部白天岗值班，晚上在昌平待岗值班。并根据需要安排本部门值班，保证应急处置及时到位。</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.办公电话和手机均填写值班人员联系方式即可。</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4</w:t>
      </w:r>
      <w:r>
        <w:rPr>
          <w:rFonts w:hint="eastAsia" w:ascii="仿宋_GB2312" w:eastAsia="仿宋_GB2312"/>
          <w:b/>
          <w:sz w:val="24"/>
          <w:szCs w:val="24"/>
        </w:rPr>
        <w:t>月2</w:t>
      </w:r>
      <w:r>
        <w:rPr>
          <w:rFonts w:ascii="仿宋_GB2312" w:eastAsia="仿宋_GB2312"/>
          <w:b/>
          <w:sz w:val="24"/>
          <w:szCs w:val="24"/>
        </w:rPr>
        <w:t>8</w:t>
      </w:r>
      <w:r>
        <w:rPr>
          <w:rFonts w:hint="eastAsia" w:ascii="仿宋_GB2312" w:eastAsia="仿宋_GB2312"/>
          <w:b/>
          <w:sz w:val="24"/>
          <w:szCs w:val="24"/>
        </w:rPr>
        <w:t>日（周四）上午1</w:t>
      </w:r>
      <w:r>
        <w:rPr>
          <w:rFonts w:ascii="仿宋_GB2312" w:eastAsia="仿宋_GB2312"/>
          <w:b/>
          <w:sz w:val="24"/>
          <w:szCs w:val="24"/>
        </w:rPr>
        <w:t>1</w:t>
      </w:r>
      <w:r>
        <w:rPr>
          <w:rFonts w:hint="eastAsia" w:ascii="仿宋_GB2312" w:eastAsia="仿宋_GB2312"/>
          <w:b/>
          <w:sz w:val="24"/>
          <w:szCs w:val="24"/>
        </w:rPr>
        <w:t>:30前交至主楼A座102总值班室，电子版请通过OA发送至校长办公室李磊。</w:t>
      </w:r>
    </w:p>
    <w:p>
      <w:pPr>
        <w:widowControl/>
        <w:ind w:firstLine="548" w:firstLineChars="196"/>
        <w:jc w:val="right"/>
        <w:rPr>
          <w:rFonts w:hint="eastAsia" w:ascii="仿宋_GB2312" w:eastAsia="仿宋_GB2312"/>
          <w:sz w:val="28"/>
          <w:szCs w:val="28"/>
          <w:lang w:eastAsia="zh-CN"/>
        </w:rPr>
      </w:pPr>
    </w:p>
    <w:p>
      <w:pPr>
        <w:widowControl/>
        <w:ind w:firstLine="548" w:firstLineChars="196"/>
        <w:jc w:val="right"/>
        <w:rPr>
          <w:rFonts w:hint="eastAsia" w:ascii="仿宋_GB2312" w:eastAsia="仿宋_GB2312"/>
          <w:sz w:val="28"/>
          <w:szCs w:val="28"/>
          <w:lang w:eastAsia="zh-CN"/>
        </w:rPr>
      </w:pPr>
      <w:r>
        <w:rPr>
          <w:rFonts w:hint="eastAsia" w:ascii="仿宋_GB2312" w:eastAsia="仿宋_GB2312"/>
          <w:sz w:val="28"/>
          <w:szCs w:val="28"/>
          <w:lang w:eastAsia="zh-CN"/>
        </w:rPr>
        <w:t>学生工作部（处）</w:t>
      </w:r>
    </w:p>
    <w:p>
      <w:pPr>
        <w:widowControl/>
        <w:ind w:firstLine="548" w:firstLineChars="196"/>
        <w:jc w:val="right"/>
        <w:rPr>
          <w:rFonts w:ascii="仿宋_GB2312" w:eastAsia="仿宋_GB2312"/>
          <w:sz w:val="28"/>
          <w:szCs w:val="28"/>
        </w:rPr>
      </w:pPr>
      <w:bookmarkStart w:id="0" w:name="_GoBack"/>
      <w:bookmarkEnd w:id="0"/>
      <w:r>
        <w:rPr>
          <w:rFonts w:hint="eastAsia" w:ascii="仿宋_GB2312" w:eastAsia="仿宋_GB2312"/>
          <w:sz w:val="28"/>
          <w:szCs w:val="28"/>
        </w:rPr>
        <w:t xml:space="preserve">   </w:t>
      </w:r>
      <w:r>
        <w:rPr>
          <w:rFonts w:hint="eastAsia" w:ascii="仿宋_GB2312" w:eastAsia="仿宋_GB2312"/>
          <w:sz w:val="28"/>
          <w:szCs w:val="28"/>
          <w:lang w:val="en-US" w:eastAsia="zh-CN"/>
        </w:rPr>
        <w:t>2022</w:t>
      </w:r>
      <w:r>
        <w:rPr>
          <w:rFonts w:hint="eastAsia" w:ascii="仿宋_GB2312" w:eastAsia="仿宋_GB2312"/>
          <w:sz w:val="28"/>
          <w:szCs w:val="28"/>
        </w:rPr>
        <w:t>年</w:t>
      </w:r>
      <w:r>
        <w:rPr>
          <w:rFonts w:hint="eastAsia" w:ascii="仿宋_GB2312" w:eastAsia="仿宋_GB2312"/>
          <w:sz w:val="28"/>
          <w:szCs w:val="28"/>
          <w:lang w:val="en-US" w:eastAsia="zh-CN"/>
        </w:rPr>
        <w:t>4</w:t>
      </w:r>
      <w:r>
        <w:rPr>
          <w:rFonts w:hint="eastAsia" w:ascii="仿宋_GB2312" w:eastAsia="仿宋_GB2312"/>
          <w:sz w:val="28"/>
          <w:szCs w:val="28"/>
        </w:rPr>
        <w:t>月</w:t>
      </w:r>
      <w:r>
        <w:rPr>
          <w:rFonts w:hint="eastAsia" w:ascii="仿宋_GB2312" w:eastAsia="仿宋_GB2312"/>
          <w:sz w:val="28"/>
          <w:szCs w:val="28"/>
          <w:lang w:val="en-US" w:eastAsia="zh-CN"/>
        </w:rPr>
        <w:t>28</w:t>
      </w:r>
      <w:r>
        <w:rPr>
          <w:rFonts w:hint="eastAsia" w:ascii="仿宋_GB2312" w:eastAsia="仿宋_GB2312"/>
          <w:sz w:val="28"/>
          <w:szCs w:val="28"/>
        </w:rPr>
        <w:t>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5399"/>
    <w:rsid w:val="001D1D56"/>
    <w:rsid w:val="00206640"/>
    <w:rsid w:val="00207648"/>
    <w:rsid w:val="00217B6D"/>
    <w:rsid w:val="0022035C"/>
    <w:rsid w:val="00234CA4"/>
    <w:rsid w:val="00240D4D"/>
    <w:rsid w:val="00241DC5"/>
    <w:rsid w:val="0024236F"/>
    <w:rsid w:val="002725D1"/>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57E1F"/>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9186A"/>
    <w:rsid w:val="00BA3E20"/>
    <w:rsid w:val="00BC0335"/>
    <w:rsid w:val="00BC640A"/>
    <w:rsid w:val="00BD55F9"/>
    <w:rsid w:val="00C21858"/>
    <w:rsid w:val="00C26E0C"/>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5374"/>
    <w:rsid w:val="00DA1031"/>
    <w:rsid w:val="00DC28E6"/>
    <w:rsid w:val="00DD0ED7"/>
    <w:rsid w:val="00DD2D21"/>
    <w:rsid w:val="00DF346F"/>
    <w:rsid w:val="00E20CF9"/>
    <w:rsid w:val="00E20DA7"/>
    <w:rsid w:val="00E63775"/>
    <w:rsid w:val="00E7205D"/>
    <w:rsid w:val="00E72C49"/>
    <w:rsid w:val="00E81528"/>
    <w:rsid w:val="00EA527C"/>
    <w:rsid w:val="00EA6524"/>
    <w:rsid w:val="00EC7CE5"/>
    <w:rsid w:val="00ED418C"/>
    <w:rsid w:val="00F24CCB"/>
    <w:rsid w:val="00F3043C"/>
    <w:rsid w:val="00F421A4"/>
    <w:rsid w:val="00F508C3"/>
    <w:rsid w:val="00F60003"/>
    <w:rsid w:val="00F66051"/>
    <w:rsid w:val="00F70A35"/>
    <w:rsid w:val="00FA1051"/>
    <w:rsid w:val="00FA3690"/>
    <w:rsid w:val="00FD3708"/>
    <w:rsid w:val="00FE5890"/>
    <w:rsid w:val="00FF0E6E"/>
    <w:rsid w:val="00FF506C"/>
    <w:rsid w:val="103660D2"/>
    <w:rsid w:val="25757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29E5A-9DF7-4CB4-93FC-C563F320100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235</Words>
  <Characters>255</Characters>
  <Lines>2</Lines>
  <Paragraphs>1</Paragraphs>
  <TotalTime>25</TotalTime>
  <ScaleCrop>false</ScaleCrop>
  <LinksUpToDate>false</LinksUpToDate>
  <CharactersWithSpaces>260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任亭霖</cp:lastModifiedBy>
  <dcterms:modified xsi:type="dcterms:W3CDTF">2022-04-28T02:32:53Z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A1A37EFBB4014D3F8F5BC54D3DDB5929</vt:lpwstr>
  </property>
</Properties>
</file>